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20" w:firstLine="0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</w:p>
    <w:p>
      <w:pPr>
        <w:pStyle w:val="Body A"/>
        <w:ind w:left="720" w:firstLine="0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73659</wp:posOffset>
                </wp:positionH>
                <wp:positionV relativeFrom="line">
                  <wp:posOffset>187126</wp:posOffset>
                </wp:positionV>
                <wp:extent cx="4523422" cy="23735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422" cy="2373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outline w:val="0"/>
                                <w:color w:val="7f7f7f"/>
                                <w:spacing w:val="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Web/Software Engineer + IoT enthusiast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.8pt;margin-top:14.7pt;width:356.2pt;height:18.7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Helvetica Neue" w:hAnsi="Helvetica Neue"/>
                          <w:outline w:val="0"/>
                          <w:color w:val="7f7f7f"/>
                          <w:spacing w:val="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Web/Software Engineer + IoT enthusiast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  <w:ind w:left="720" w:firstLine="0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</w:p>
    <w:p>
      <w:pPr>
        <w:pStyle w:val="Body A"/>
        <w:ind w:left="720" w:firstLine="0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</w:p>
    <w:p>
      <w:pPr>
        <w:pStyle w:val="Body A"/>
        <w:ind w:left="720" w:firstLine="0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pPr>
      <w:r>
        <w:rPr>
          <w:rStyle w:val="None"/>
          <w:rFonts w:ascii="Helvetica Neue" w:hAnsi="Helvetica Neue"/>
          <w:b w:val="1"/>
          <w:bCs w:val="1"/>
          <w:outline w:val="0"/>
          <w:color w:val="929292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Over </w:t>
      </w:r>
      <w:r>
        <w:rPr>
          <w:rStyle w:val="None"/>
          <w:rFonts w:ascii="Helvetica Neue" w:hAnsi="Helvetica Neue"/>
          <w:b w:val="1"/>
          <w:bCs w:val="1"/>
          <w:outline w:val="0"/>
          <w:color w:val="929292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20</w:t>
      </w:r>
      <w:r>
        <w:rPr>
          <w:rStyle w:val="None"/>
          <w:rFonts w:ascii="Helvetica Neue" w:hAnsi="Helvetica Neue"/>
          <w:b w:val="1"/>
          <w:bCs w:val="1"/>
          <w:outline w:val="0"/>
          <w:color w:val="929292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 years as a web engineer using the latest tools, databases, </w: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50928</wp:posOffset>
                </wp:positionV>
                <wp:extent cx="2719401" cy="673974"/>
                <wp:effectExtent l="0" t="0" r="0" b="0"/>
                <wp:wrapThrough wrapText="bothSides" distL="152400" distR="152400">
                  <wp:wrapPolygon edited="1">
                    <wp:start x="0" y="0"/>
                    <wp:lineTo x="21551" y="0"/>
                    <wp:lineTo x="21551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01" cy="6739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72" w:lineRule="auto"/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444444"/>
                                <w:spacing w:val="-36"/>
                                <w:sz w:val="72"/>
                                <w:szCs w:val="72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Style w:val="None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444444"/>
                                <w:spacing w:val="-36"/>
                                <w:sz w:val="72"/>
                                <w:szCs w:val="72"/>
                                <w:u w:color="444444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acy</w:t>
                            </w:r>
                            <w:r>
                              <w:rPr>
                                <w:rStyle w:val="None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444444"/>
                                <w:spacing w:val="-36"/>
                                <w:sz w:val="72"/>
                                <w:szCs w:val="72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Morrow</w:t>
                            </w:r>
                            <w:r>
                              <w:rPr>
                                <w:rStyle w:val="None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444444"/>
                                <w:spacing w:val="-36"/>
                                <w:sz w:val="72"/>
                                <w:szCs w:val="72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Morrow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0pt;margin-top:4.0pt;width:214.1pt;height:53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72" w:lineRule="auto"/>
                      </w:pPr>
                      <w:r>
                        <w:rPr>
                          <w:rStyle w:val="None"/>
                          <w:rFonts w:ascii="Helvetica Neue" w:hAnsi="Helvetica Neue"/>
                          <w:b w:val="1"/>
                          <w:bCs w:val="1"/>
                          <w:outline w:val="0"/>
                          <w:color w:val="444444"/>
                          <w:spacing w:val="-36"/>
                          <w:sz w:val="72"/>
                          <w:szCs w:val="72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Style w:val="None"/>
                          <w:rFonts w:ascii="Helvetica Neue" w:hAnsi="Helvetica Neue"/>
                          <w:b w:val="1"/>
                          <w:bCs w:val="1"/>
                          <w:outline w:val="0"/>
                          <w:color w:val="444444"/>
                          <w:spacing w:val="-36"/>
                          <w:sz w:val="72"/>
                          <w:szCs w:val="72"/>
                          <w:u w:color="444444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acy</w:t>
                      </w:r>
                      <w:r>
                        <w:rPr>
                          <w:rStyle w:val="None"/>
                          <w:rFonts w:ascii="Helvetica Neue" w:hAnsi="Helvetica Neue"/>
                          <w:b w:val="1"/>
                          <w:bCs w:val="1"/>
                          <w:outline w:val="0"/>
                          <w:color w:val="444444"/>
                          <w:spacing w:val="-36"/>
                          <w:sz w:val="72"/>
                          <w:szCs w:val="72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Morrow</w:t>
                      </w:r>
                      <w:r>
                        <w:rPr>
                          <w:rStyle w:val="None"/>
                          <w:rFonts w:ascii="Helvetica Neue" w:hAnsi="Helvetica Neue"/>
                          <w:b w:val="1"/>
                          <w:bCs w:val="1"/>
                          <w:outline w:val="0"/>
                          <w:color w:val="444444"/>
                          <w:spacing w:val="-36"/>
                          <w:sz w:val="72"/>
                          <w:szCs w:val="72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Morrow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5641061</wp:posOffset>
                </wp:positionH>
                <wp:positionV relativeFrom="page">
                  <wp:posOffset>228600</wp:posOffset>
                </wp:positionV>
                <wp:extent cx="1674137" cy="516623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137" cy="5166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Style w:val="None"/>
                                <w:rFonts w:ascii="Helvetica Neue" w:cs="Helvetica Neue" w:hAnsi="Helvetica Neue" w:eastAsia="Helvetica Neue"/>
                                <w:outline w:val="0"/>
                                <w:color w:val="404040"/>
                                <w:spacing w:val="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"tel:704-451-6680"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</w:rPr>
                              <w:t>704.451.6680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Style w:val="None"/>
                                <w:rFonts w:ascii="Helvetica Neue" w:cs="Helvetica Neue" w:hAnsi="Helvetica Neue" w:eastAsia="Helvetica Neue"/>
                                <w:outline w:val="0"/>
                                <w:color w:val="404040"/>
                                <w:spacing w:val="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"http://lacymorrow.com/"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</w:rPr>
                              <w:t>www.lacymorrow.com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"mailto:me@lacymorrow.com"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</w:rPr>
                              <w:t xml:space="preserve">me@lacymorrow.com 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44.2pt;margin-top:18.0pt;width:131.8pt;height:40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Style w:val="None"/>
                          <w:rFonts w:ascii="Helvetica Neue" w:cs="Helvetica Neue" w:hAnsi="Helvetica Neue" w:eastAsia="Helvetica Neue"/>
                          <w:outline w:val="0"/>
                          <w:color w:val="404040"/>
                          <w:spacing w:val="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"tel:704-451-6680"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</w:rPr>
                        <w:t>704.451.6680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 A"/>
                        <w:jc w:val="right"/>
                        <w:rPr>
                          <w:rStyle w:val="None"/>
                          <w:rFonts w:ascii="Helvetica Neue" w:cs="Helvetica Neue" w:hAnsi="Helvetica Neue" w:eastAsia="Helvetica Neue"/>
                          <w:outline w:val="0"/>
                          <w:color w:val="404040"/>
                          <w:spacing w:val="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"http://lacymorrow.com/"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</w:rPr>
                        <w:t>www.lacymorrow.com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"mailto:me@lacymorrow.com"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</w:rPr>
                        <w:t xml:space="preserve">me@lacymorrow.com 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  <w:rFonts w:ascii="Helvetica Neue" w:hAnsi="Helvetica Neue"/>
          <w:b w:val="1"/>
          <w:bCs w:val="1"/>
          <w:outline w:val="0"/>
          <w:color w:val="929292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>and frameworks to build responsive, accessible, well-architected sites.</w:t>
      </w:r>
    </w:p>
    <w:tbl>
      <w:tblPr>
        <w:tblW w:w="107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73"/>
        <w:gridCol w:w="2100"/>
        <w:gridCol w:w="6907"/>
      </w:tblGrid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:lang w:val="de-DE"/>
                <w14:textFill>
                  <w14:solidFill>
                    <w14:srgbClr w14:val="C0C0C0"/>
                  </w14:solidFill>
                </w14:textFill>
              </w:rPr>
              <w:t>EXPERTISE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Full-stack web Software Engineer. Project/Tech lead, Backend network engineer, Database admin, DevOps, Web &amp; SEO consultant, Tech interviewer. SCRUM trained</w:t>
            </w:r>
          </w:p>
        </w:tc>
      </w:tr>
      <w:tr>
        <w:tblPrEx>
          <w:shd w:val="clear" w:color="auto" w:fill="ceddeb"/>
        </w:tblPrEx>
        <w:trPr>
          <w:trHeight w:val="139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14:textFill>
                  <w14:solidFill>
                    <w14:srgbClr w14:val="929292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DEVELOPER</w:t>
            </w:r>
          </w:p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14:textFill>
                  <w14:solidFill>
                    <w14:srgbClr w14:val="929292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EXPERIENCE</w:t>
            </w:r>
          </w:p>
          <w:p>
            <w:pPr>
              <w:pStyle w:val="Body A"/>
              <w:rPr>
                <w:rStyle w:val="None"/>
                <w:rFonts w:ascii="Georgia" w:cs="Georgia" w:hAnsi="Georgia" w:eastAsia="Georgia"/>
                <w:i w:val="1"/>
                <w:i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Continued below...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2017 - 2023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"http://www.apple.com"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Twilio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Senior Web Engineer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In charge of </w:t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instrText xml:space="preserve"> HYPERLINK "http://twilio.com"</w:instrText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rFonts w:ascii="Helvetica Neue Light" w:hAnsi="Helvetica Neue Light"/>
                <w:sz w:val="18"/>
                <w:szCs w:val="18"/>
                <w:rtl w:val="0"/>
                <w:lang w:val="en-US"/>
              </w:rPr>
              <w:t>twilio.com</w:t>
            </w:r>
            <w:r>
              <w:rPr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end" w:fldLock="0"/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and all sub-sites. Managed and lead multiple projects, created a React design system, built the </w:t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instrText xml:space="preserve"> HYPERLINK "https://hackpack.cc/"</w:instrText>
            </w:r>
            <w:r>
              <w:rPr>
                <w:rStyle w:val="Hyperlink.3"/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rFonts w:ascii="Helvetica Neue Light" w:hAnsi="Helvetica Neue Light"/>
                <w:sz w:val="18"/>
                <w:szCs w:val="18"/>
                <w:rtl w:val="0"/>
                <w:lang w:val="en-US"/>
              </w:rPr>
              <w:t>SIGNAL HackPack v4 badge</w:t>
            </w:r>
            <w:r>
              <w:rPr>
                <w:rFonts w:ascii="Helvetica Neue Light" w:cs="Helvetica Neue Light" w:hAnsi="Helvetica Neue Light" w:eastAsia="Helvetica Neue Light"/>
                <w:sz w:val="18"/>
                <w:szCs w:val="18"/>
              </w:rPr>
              <w:fldChar w:fldCharType="end" w:fldLock="0"/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. Localization/Realization. Launched WhatsApp, Studio, Flex, products. Implemented testing, migrated blog and legal to a CMS. Work o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>n-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call shifts in case of emergency.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TypeScript, NodeJS, ReactJS, Docker, Python, Django, Wagtail, PHP, Wordpress</w:t>
            </w:r>
          </w:p>
        </w:tc>
      </w:tr>
      <w:tr>
        <w:tblPrEx>
          <w:shd w:val="clear" w:color="auto" w:fill="ceddeb"/>
        </w:tblPrEx>
        <w:trPr>
          <w:trHeight w:val="95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 xml:space="preserve">2016 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"https://www.truist.com/long-game"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Long Game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Web/React Native Developer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Contract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Helped create a startup's initial mobile app: React web-app and second-iteration React Native app for IOS and Android; Saw first launch to 100+ beta users AWS;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 xml:space="preserve">NodeJS;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Docker; SequelizeJS; React Native</w:t>
            </w:r>
          </w:p>
        </w:tc>
      </w:tr>
      <w:tr>
        <w:tblPrEx>
          <w:shd w:val="clear" w:color="auto" w:fill="ceddeb"/>
        </w:tblPrEx>
        <w:trPr>
          <w:trHeight w:val="117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4 - 2015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"http://www.apple.com"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10Up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 xml:space="preserve">Senior Web Engineer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Took on every role and responsibility of designing, creating, implementing, deploying, and maintaining a plethora of websites for numerous clients including: Microsoft, Uber, AARP, and Beasley Media.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de-DE"/>
              </w:rPr>
              <w:t>PHP; WordPress;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SASS; Webpack; AWS; Google Analytics; NodeJS; Electron; Docker</w:t>
            </w:r>
          </w:p>
        </w:tc>
      </w:tr>
      <w:tr>
        <w:tblPrEx>
          <w:shd w:val="clear" w:color="auto" w:fill="ceddeb"/>
        </w:tblPrEx>
        <w:trPr>
          <w:trHeight w:val="139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2016 - 2017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Flymore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Co-Founder / Director of Engineering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Hosted a camp for kids to build FPV drones with a focus on teaching kids about basic software &amp; electronics. Hosted first drone race in Charlotte, NC: qualifier for Drone Nationals. Developed software to livestream 4 analog streams; Co-founded with Miller Morrow, Brother.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 xml:space="preserve"> Web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site, Identity and Academy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nl-NL"/>
              </w:rPr>
              <w:t>website.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NodeJS; ReactJS, GraphQL,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>Youtube API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WordPress, PHP</w:t>
            </w:r>
          </w:p>
        </w:tc>
      </w:tr>
      <w:tr>
        <w:tblPrEx>
          <w:shd w:val="clear" w:color="auto" w:fill="ceddeb"/>
        </w:tblPrEx>
        <w:trPr>
          <w:trHeight w:val="95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2016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"http://www.apple.com"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Yahoo!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React Developer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Contract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- Built several React components on a Yahoo stack for the Search and Branded Marketing teams using Tumblr as a data serve API.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nl-NL"/>
              </w:rPr>
              <w:t>OpenStack; Apache; Linux; NodeJS; ReactJS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Electron, NW.js, Selenium</w:t>
            </w:r>
          </w:p>
        </w:tc>
      </w:tr>
      <w:tr>
        <w:tblPrEx>
          <w:shd w:val="clear" w:color="auto" w:fill="ceddeb"/>
        </w:tblPrEx>
        <w:trPr>
          <w:trHeight w:val="227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4 - 2015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"http://www.apple.com"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Invitae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Software Engineer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Created and maintained HIPAA-compliant back office software, data science tools, and analytics software as well as the public-facing invitae.com; UX/UI Developer - Developed navigation, modals, and interactions; Made custom WordPress theme; DevOps - Managed database health, configured continuous integration instances, web-hooks, bi-weekly deployments. Created an automated Selenium testing workflow; Tech Interviewer.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Python, PHP, MySQL,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Django,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Flask, Angular, Backbone, React,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de-DE"/>
              </w:rPr>
              <w:t>WordPress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, ElasticSearch, NightwatchJS,Mercurial, Docker,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 xml:space="preserve">Jenkins,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Splunk, Apache, AWS EC2, Linux</w:t>
            </w:r>
          </w:p>
        </w:tc>
      </w:tr>
      <w:tr>
        <w:tblPrEx>
          <w:shd w:val="clear" w:color="auto" w:fill="ceddeb"/>
        </w:tblPrEx>
        <w:trPr>
          <w:trHeight w:val="129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14:textFill>
                  <w14:solidFill>
                    <w14:srgbClr w14:val="C0C0C0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:lang w:val="pt-PT"/>
                <w14:textFill>
                  <w14:solidFill>
                    <w14:srgbClr w14:val="C0C0C0"/>
                  </w14:solidFill>
                </w14:textFill>
              </w:rPr>
              <w:t>LANGUAGES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All of them lol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 Light" w:cs="Helvetica Neue Light" w:hAnsi="Helvetica Neue Light" w:eastAsia="Helvetica Neue Light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JavaScript/TypeScript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+ frameworks: React/Svelte/Astro</w:t>
            </w:r>
            <w:r>
              <w:rPr>
                <w:rStyle w:val="None"/>
                <w:rFonts w:ascii="Helvetica Neue Light" w:cs="Helvetica Neue Light" w:hAnsi="Helvetica Neue Light" w:eastAsia="Helvetica Neue Light"/>
                <w:sz w:val="18"/>
                <w:szCs w:val="18"/>
                <w:shd w:val="nil" w:color="auto" w:fill="auto"/>
              </w:rPr>
              <w:tab/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Expert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Georgia" w:cs="Georgia" w:hAnsi="Georgia" w:eastAsia="Georgi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Frontend</w:t>
            </w:r>
            <w:r>
              <w:rPr>
                <w:rStyle w:val="None"/>
                <w:rFonts w:ascii="Helvetica Neue Light" w:hAnsi="Helvetica Neue Light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: HTML/CSS/SCSS/SASS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+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webpack/vite</w:t>
            </w:r>
            <w:r>
              <w:rPr>
                <w:rStyle w:val="None"/>
                <w:rFonts w:ascii="Helvetica Neue Light" w:cs="Helvetica Neue Light" w:hAnsi="Helvetica Neue Light" w:eastAsia="Helvetica Neue Light"/>
                <w:i w:val="0"/>
                <w:iCs w:val="0"/>
                <w:sz w:val="18"/>
                <w:szCs w:val="18"/>
                <w:shd w:val="nil" w:color="auto" w:fill="auto"/>
              </w:rPr>
              <w:tab/>
            </w:r>
            <w:r>
              <w:rPr>
                <w:rStyle w:val="None"/>
                <w:rFonts w:ascii="Helvetica Neue Light" w:hAnsi="Helvetica Neue Ligh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Expert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Georgia" w:cs="Georgia" w:hAnsi="Georgia" w:eastAsia="Georgi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Backend: Node / Python / PHP</w:t>
            </w:r>
            <w:r>
              <w:rPr>
                <w:rStyle w:val="None"/>
                <w:rFonts w:ascii="Helvetica Neue Light" w:cs="Helvetica Neue Light" w:hAnsi="Helvetica Neue Light" w:eastAsia="Helvetica Neue Light"/>
                <w:i w:val="0"/>
                <w:iCs w:val="0"/>
                <w:sz w:val="18"/>
                <w:szCs w:val="18"/>
                <w:shd w:val="nil" w:color="auto" w:fill="auto"/>
              </w:rPr>
              <w:tab/>
              <w:tab/>
              <w:tab/>
            </w:r>
            <w:r>
              <w:rPr>
                <w:rStyle w:val="None"/>
                <w:rFonts w:ascii="Helvetica Neue Light" w:hAnsi="Helvetica Neue Ligh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Expert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Georgia" w:cs="Georgia" w:hAnsi="Georgia" w:eastAsia="Georgi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Helvetica Neue Light" w:hAnsi="Helvetica Neue Light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Functional: Haskell / F# / Prolog</w:t>
            </w:r>
            <w:r>
              <w:rPr>
                <w:rStyle w:val="None"/>
                <w:rFonts w:ascii="Helvetica Neue Light" w:cs="Helvetica Neue Light" w:hAnsi="Helvetica Neue Light" w:eastAsia="Helvetica Neue Light"/>
                <w:i w:val="0"/>
                <w:iCs w:val="0"/>
                <w:sz w:val="22"/>
                <w:szCs w:val="22"/>
                <w:shd w:val="nil" w:color="auto" w:fill="auto"/>
              </w:rPr>
              <w:tab/>
              <w:tab/>
            </w:r>
            <w:r>
              <w:rPr>
                <w:rStyle w:val="None"/>
                <w:rFonts w:ascii="Helvetica Neue Light" w:cs="Helvetica Neue Light" w:hAnsi="Helvetica Neue Light" w:eastAsia="Helvetica Neue Light"/>
                <w:i w:val="0"/>
                <w:iCs w:val="0"/>
                <w:sz w:val="18"/>
                <w:szCs w:val="18"/>
                <w:shd w:val="nil" w:color="auto" w:fill="auto"/>
              </w:rPr>
              <w:tab/>
            </w:r>
            <w:r>
              <w:rPr>
                <w:rStyle w:val="None"/>
                <w:rFonts w:ascii="Helvetica Neue Light" w:hAnsi="Helvetica Neue Ligh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: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Enough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Other: Ac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tionscript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/ Java / C /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#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>C++</w:t>
            </w:r>
            <w:r>
              <w:rPr>
                <w:rStyle w:val="None"/>
                <w:rFonts w:ascii="Helvetica Neue Light" w:cs="Helvetica Neue Light" w:hAnsi="Helvetica Neue Light" w:eastAsia="Helvetica Neue Light"/>
                <w:sz w:val="22"/>
                <w:szCs w:val="22"/>
                <w:shd w:val="nil" w:color="auto" w:fill="auto"/>
                <w:rtl w:val="0"/>
              </w:rPr>
              <w:tab/>
              <w:tab/>
              <w:t xml:space="preserve">: </w:t>
            </w: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3-6+ years</w:t>
            </w:r>
          </w:p>
        </w:tc>
      </w:tr>
      <w:tr>
        <w:tblPrEx>
          <w:shd w:val="clear" w:color="auto" w:fill="ceddeb"/>
        </w:tblPrEx>
        <w:trPr>
          <w:trHeight w:val="69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:lang w:val="de-DE"/>
                <w14:textFill>
                  <w14:solidFill>
                    <w14:srgbClr w14:val="C0C0C0"/>
                  </w14:solidFill>
                </w14:textFill>
              </w:rPr>
              <w:t>TOOLS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TypeScript, React, Svelte, Angular, Vue, NodeJS, NextJS, Docker, Wordpress, Django, Wagtail, build tools, Webpack/Vite, CI/CD, REGEX, Git, MySQL, PostgreSQL, MongoDB, Jenkins, Photoshop, Linux, AWS, Selenium, RPA, JQuery</w:t>
            </w:r>
          </w:p>
        </w:tc>
      </w:tr>
      <w:tr>
        <w:tblPrEx>
          <w:shd w:val="clear" w:color="auto" w:fill="ceddeb"/>
        </w:tblPrEx>
        <w:trPr>
          <w:trHeight w:val="69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PERSONAL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:lang w:val="en-US"/>
                <w14:textFill>
                  <w14:solidFill>
                    <w14:srgbClr w14:val="C0C0C0"/>
                  </w14:solidFill>
                </w14:textFill>
              </w:rPr>
              <w:t>QUALITIES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Tech leader. Passionate about quality. Communicative and accessible. An architect, problem-solver, self-starter, highly motivated, eager to learn, team player, reliable, confident. Not afraid to lead/take charge.</w:t>
            </w:r>
          </w:p>
        </w:tc>
      </w:tr>
      <w:tr>
        <w:tblPrEx>
          <w:shd w:val="clear" w:color="auto" w:fill="ceddeb"/>
        </w:tblPrEx>
        <w:trPr>
          <w:trHeight w:val="47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14:textFill>
                  <w14:solidFill>
                    <w14:srgbClr w14:val="C0C0C0"/>
                  </w14:solidFill>
                </w14:textFill>
              </w:rPr>
              <w:t>INTERESTS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IoT enthusiast, eectronics engineering hobbyist, action drone media building &amp; racing drones, hiking, hardware development, problem solving, novel user interaction.</w:t>
            </w:r>
          </w:p>
        </w:tc>
      </w:tr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c0c0c0"/>
                <w:spacing w:val="11"/>
                <w:sz w:val="22"/>
                <w:szCs w:val="22"/>
                <w:u w:color="c0c0c0"/>
                <w:shd w:val="nil" w:color="auto" w:fill="auto"/>
                <w:rtl w:val="0"/>
                <w:lang w:val="en-US"/>
                <w14:textFill>
                  <w14:solidFill>
                    <w14:srgbClr w14:val="C0C0C0"/>
                  </w14:solidFill>
                </w14:textFill>
              </w:rPr>
              <w:t>EDUCATION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</w:rPr>
              <w:t xml:space="preserve">2009 - 2014 </w:t>
            </w:r>
          </w:p>
          <w:p>
            <w:pPr>
              <w:pStyle w:val="Free Form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Appalachian State University : Bachelor</w:t>
            </w:r>
            <w:r>
              <w:rPr>
                <w:rStyle w:val="None"/>
                <w:rFonts w:ascii="Helvetica Neue Light" w:hAnsi="Helvetica Neue Light" w:hint="default"/>
                <w:sz w:val="18"/>
                <w:szCs w:val="18"/>
                <w:shd w:val="nil" w:color="auto" w:fill="auto"/>
                <w:rtl w:val="1"/>
              </w:rPr>
              <w:t>’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s of Computer Science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OPEN-</w:t>
            </w:r>
          </w:p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en-US"/>
                <w14:textFill>
                  <w14:solidFill>
                    <w14:srgbClr w14:val="929292"/>
                  </w14:solidFill>
                </w14:textFill>
              </w:rPr>
              <w:t>SOURCE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"https://github.com/lacymorrow/crossover"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 xml:space="preserve">CrossOver </w:t>
            </w:r>
            <w:r>
              <w:rPr>
                <w:rStyle w:val="None"/>
                <w:rFonts w:ascii="Arial Unicode MS" w:hAnsi="Arial Unicode MS" w:hint="default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★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"https://github.com/lacymorrow/crossover"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CrossOver: CrossHair Overlay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Electron Cross-platform custom crosshairs for PC video games. Featured in the Windows app store and Snapcraft store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"http://lacymorrow.github.io/crossover"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en-US"/>
              </w:rPr>
              <w:t>lacymorrow.github.io/crossover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"https://www.npmjs.com/~lacymorrow"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NPM Libraries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 Unicode MS" w:hAnsi="Arial Unicode MS" w:hint="default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★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"https://www.npmjs.com/~lacymorrow"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Collection of Open-Source NPM Libraries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album-art | movie-art | movie-info | movie-trailer; etc thousands of weekly downloads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Cinematic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"http://lacymorrow.github.io/cinematic"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Cinematic: Desktop Movie Organizer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NodeJS + Meteor desktop app: Movie organizer and player; Meteor, MongoDB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2014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"http://lacymorrow.com/casper/"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 xml:space="preserve">Casper </w:t>
            </w:r>
            <w:r>
              <w:rPr>
                <w:rStyle w:val="None"/>
                <w:rFonts w:ascii="Arial Unicode MS" w:hAnsi="Arial Unicode MS" w:hint="default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★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"http://lacymorrow.com/projects/casper"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Casper: A Ghost-like WordPress theme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WordPress port of the popular Ghost theme, Casper; Custom PHP WordPress theme.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XPlay.js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XPlay: HTML5 Audio + Video Player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Javascript &amp; HTML5 media player; Backend Python/PHP file/playlist generator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06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"http://lacymorrow.github.io/xspf-jukebox/"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 xml:space="preserve">XSPF Jukebox </w:t>
            </w:r>
            <w:r>
              <w:rPr>
                <w:rStyle w:val="None"/>
                <w:rFonts w:ascii="Arial Unicode MS" w:hAnsi="Arial Unicode MS" w:hint="default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★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"http://lacymorrow.github.io/xspf-jukebox"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XSPF Jukebox: Flash Audio + Video Player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Flash media player &amp; plugin. Widespread use on popular websites and packaged with PHP framework SocialEngine; Python/PHP backend playlist generation.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fr-FR"/>
                <w14:textFill>
                  <w14:solidFill>
                    <w14:srgbClr w14:val="929292"/>
                  </w14:solidFill>
                </w14:textFill>
              </w:rPr>
              <w:t>FREELANCE EXPERIENCE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2012 - 2016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 xml:space="preserve">Phase2 Productions 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"https://www.kimbrattain.com/"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k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val="single"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imbrattain.com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 design &amp; development for Phase2 and Kim Brattain Media. Developed custom WordPress theme. Linux, Apache, MySQL, PHP, WordPress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5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Hold Me Tight Charlotte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Holdmetightcharlotte.com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Complete web, identity, design, and development. Developed custom WordPress theme;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Linux, Apache, MySQL, PHP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WordPress</w:t>
            </w:r>
          </w:p>
        </w:tc>
      </w:tr>
      <w:tr>
        <w:tblPrEx>
          <w:shd w:val="clear" w:color="auto" w:fill="ceddeb"/>
        </w:tblPrEx>
        <w:trPr>
          <w:trHeight w:val="107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3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Boone Community Network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Boonecommunitynetwork.com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Complete web design &amp; development. Created custom social network developed for the city of Boone, NC;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Linux, Apache, MySQL, PHP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SocialEngine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Cosmic Cart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osmiccart.com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Created custom email notification system, authentication system, splash page for product launch;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Linux, Apache, MySQL, PHP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"http://charliesvision.com/"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  <w:lang w:val="fr-FR"/>
              </w:rPr>
              <w:t>Charlie</w:t>
            </w:r>
            <w:r>
              <w:rPr>
                <w:rStyle w:val="None"/>
                <w:b w:val="1"/>
                <w:bCs w:val="1"/>
                <w:outline w:val="0"/>
                <w:color w:val="606060"/>
                <w:sz w:val="22"/>
                <w:szCs w:val="22"/>
                <w:u w:val="single" w:color="606060"/>
                <w:shd w:val="nil" w:color="auto" w:fill="auto"/>
                <w:rtl w:val="1"/>
                <w14:textFill>
                  <w14:solidFill>
                    <w14:srgbClr w14:val="606060"/>
                  </w14:solidFill>
                </w14:textFill>
              </w:rPr>
              <w:t>’</w:t>
            </w:r>
            <w:r>
              <w:rPr>
                <w:rStyle w:val="Hyperlink.2"/>
                <w:rtl w:val="0"/>
                <w:lang w:val="en-US"/>
              </w:rPr>
              <w:t>s Vision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"http://charliesvision.com"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val="single" w:color="3babe5"/>
                <w:shd w:val="nil" w:color="auto" w:fill="auto"/>
                <w:rtl w:val="0"/>
                <w:lang w:val="da-DK"/>
                <w14:textFill>
                  <w14:solidFill>
                    <w14:srgbClr w14:val="3BABE5"/>
                  </w14:solidFill>
                </w14:textFill>
              </w:rPr>
              <w:t>harliesvision.com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 identity, design, and development. Created web presence for a charity fundraiser;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Linux, Apache, MySQL, PHP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de-DE"/>
                <w14:textFill>
                  <w14:solidFill>
                    <w14:srgbClr w14:val="606060"/>
                  </w14:solidFill>
                </w14:textFill>
              </w:rPr>
              <w:t>Mission Film Works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M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issionfilmworks.org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web, identity, design, and development. Developed custom WordPress theme. Linux, Apache, MySQL, PHP, WordPress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"https://www.raeimages.com/"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Rae Images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"http://raeimages.com"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raeimages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val="single"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 design &amp; development. Developed custom WordPress theme. Linux, Apache, MySQL, PHP, WordPress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Nicholson Yoga Therapy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Nancynicholsonyogatherapy.com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Complete web, identity, design, and development;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Linux, Apache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"https://allseasonsacandhtg.com/"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All Seasons AC &amp; Heating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"http://allseasonsacandhtg.com"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allseasonsacandhtg.com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Redesigned existing website and added CMS features; 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Linux, Apache, MySQL, PHP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da-DK"/>
                <w14:textFill>
                  <w14:solidFill>
                    <w14:srgbClr w14:val="606060"/>
                  </w14:solidFill>
                </w14:textFill>
              </w:rPr>
              <w:t>Invision Mirrors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I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nvisionmirrors.com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 design &amp; development. Developed custom WordPress theme. Linux, Apache, MySQL, PHP, WordPress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2011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"https://gopatterson.com/"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Patterson Air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"https://gopatterson.com/"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g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val="single" w:color="3babe5"/>
                <w:shd w:val="nil" w:color="auto" w:fill="auto"/>
                <w:rtl w:val="0"/>
                <w14:textFill>
                  <w14:solidFill>
                    <w14:srgbClr w14:val="3BABE5"/>
                  </w14:solidFill>
                </w14:textFill>
              </w:rPr>
              <w:t>opatterson.com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Redesigned existing website. Created seasonal advertising campaign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de-DE"/>
              </w:rPr>
              <w:t>, Apache, PHP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2011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"https://www.hinsonmechanical.com/"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Hinson Mechanical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"http://hinsonmechanical.com"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hinsonmechanical.com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 design &amp; development; Linux, Apache, PHP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1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"https://americancomfortsolutions.com/"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American Comfort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"http://americancomfortsolutions.com"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americancomfortsolutions.com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Redesigned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nl-NL"/>
              </w:rPr>
              <w:t xml:space="preserve"> web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site and built on Joomla! CMS. Created advertisements;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Linux, Apache, MySQL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PHP, Joomla!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2010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"https://myeffectivemedia.com/"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Effective Media Solutions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"http://myeffectivemedia.com"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m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val="single" w:color="3babe5"/>
                <w:shd w:val="nil" w:color="auto" w:fill="auto"/>
                <w:rtl w:val="0"/>
                <w:lang w:val="fr-FR"/>
                <w14:textFill>
                  <w14:solidFill>
                    <w14:srgbClr w14:val="3BABE5"/>
                  </w14:solidFill>
                </w14:textFill>
              </w:rPr>
              <w:t>yeffectivemedia.com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web, identity, design, and development. Flash website with HTML fallback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; Linux, Apache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Flash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2009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Phase2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Productio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14:textFill>
                  <w14:solidFill>
                    <w14:srgbClr w14:val="606060"/>
                  </w14:solidFill>
                </w14:textFill>
              </w:rPr>
              <w:t>ns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P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14:textFill>
                  <w14:solidFill>
                    <w14:srgbClr w14:val="3BABE5"/>
                  </w14:solidFill>
                </w14:textFill>
              </w:rPr>
              <w:t>hase2productions.info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web, identity, design, and development. Created custom Flash video player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fr-FR"/>
              </w:rPr>
              <w:t>; Linux, Apache, PHP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Flash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2009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"https://www.susanmorrow.us/"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Susan Morrow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instrText xml:space="preserve"> HYPERLINK "http://susanmorrow.us"</w:instrText>
            </w:r>
            <w:r>
              <w:rPr>
                <w:rStyle w:val="Hyperlink.4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susanmorrow.us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14:textFill>
                  <w14:solidFill>
                    <w14:srgbClr w14:val="3BABE5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Complete web, identity, design, and development; Linux, Apache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08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en-US"/>
                <w14:textFill>
                  <w14:solidFill>
                    <w14:srgbClr w14:val="606060"/>
                  </w14:solidFill>
                </w14:textFill>
              </w:rPr>
              <w:t>College Career Advisors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Collegecareeradvisors.com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nl-NL"/>
              </w:rPr>
              <w:t>Complete web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, identity, design, and development; Linux, Apache</w:t>
            </w:r>
          </w:p>
        </w:tc>
      </w:tr>
      <w:tr>
        <w:tblPrEx>
          <w:shd w:val="clear" w:color="auto" w:fill="ceddeb"/>
        </w:tblPrEx>
        <w:trPr>
          <w:trHeight w:val="81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2008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it-IT"/>
                <w14:textFill>
                  <w14:solidFill>
                    <w14:srgbClr w14:val="606060"/>
                  </w14:solidFill>
                </w14:textFill>
              </w:rPr>
              <w:t>Blue Ribbon Recipes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B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14:textFill>
                  <w14:solidFill>
                    <w14:srgbClr w14:val="3BABE5"/>
                  </w14:solidFill>
                </w14:textFill>
              </w:rPr>
              <w:t>arbstrickler.com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WordPress setup and customization; Linux, Apache, MySQL, PHP, WordPress</w:t>
            </w:r>
          </w:p>
        </w:tc>
      </w:tr>
      <w:tr>
        <w:tblPrEx>
          <w:shd w:val="clear" w:color="auto" w:fill="ceddeb"/>
        </w:tblPrEx>
        <w:trPr>
          <w:trHeight w:val="554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2006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606060"/>
                <w:sz w:val="22"/>
                <w:szCs w:val="22"/>
                <w:u w:color="606060"/>
                <w:shd w:val="nil" w:color="auto" w:fill="auto"/>
                <w:rtl w:val="0"/>
                <w:lang w:val="it-IT"/>
                <w14:textFill>
                  <w14:solidFill>
                    <w14:srgbClr w14:val="606060"/>
                  </w14:solidFill>
                </w14:textFill>
              </w:rPr>
              <w:t>IAC Music</w:t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I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it-IT"/>
                <w14:textFill>
                  <w14:solidFill>
                    <w14:srgbClr w14:val="3BABE5"/>
                  </w14:solidFill>
                </w14:textFill>
              </w:rPr>
              <w:t>acmusic.com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Custom Flash media player &amp; photo slideshow for artist pages; Flash, MySQL, PHP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14:textFill>
                  <w14:solidFill>
                    <w14:srgbClr w14:val="929292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DEVELOPER</w:t>
            </w:r>
          </w:p>
          <w:p>
            <w:pPr>
              <w:pStyle w:val="Free 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14:textFill>
                  <w14:solidFill>
                    <w14:srgbClr w14:val="929292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929292"/>
                <w:spacing w:val="11"/>
                <w:sz w:val="22"/>
                <w:szCs w:val="22"/>
                <w:u w:color="929292"/>
                <w:shd w:val="nil" w:color="auto" w:fill="auto"/>
                <w:rtl w:val="0"/>
                <w:lang w:val="de-DE"/>
                <w14:textFill>
                  <w14:solidFill>
                    <w14:srgbClr w14:val="929292"/>
                  </w14:solidFill>
                </w14:textFill>
              </w:rPr>
              <w:t>EXPERIENCE</w:t>
            </w:r>
          </w:p>
          <w:p>
            <w:pPr>
              <w:pStyle w:val="Body A"/>
              <w:rPr>
                <w:rStyle w:val="None"/>
                <w:rFonts w:ascii="Georgia" w:cs="Georgia" w:hAnsi="Georgia" w:eastAsia="Georgia"/>
                <w:i w:val="1"/>
                <w:i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eorgia" w:hAnsi="Georgi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...Continued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>2023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"http://www.apple.com"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Luminai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Senior Web Engineer - Browser Extension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Contract Full-Stack Web Developer - Helped create foundational internal apps and build process for a browser extension using RPA automation, React, SASS, Docker</w:t>
            </w:r>
          </w:p>
        </w:tc>
      </w:tr>
      <w:tr>
        <w:tblPrEx>
          <w:shd w:val="clear" w:color="auto" w:fill="ceddeb"/>
        </w:tblPrEx>
        <w:trPr>
          <w:trHeight w:val="117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2010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:lang w:val="en-US"/>
                <w14:textFill>
                  <w14:solidFill>
                    <w14:srgbClr w14:val="FF0089"/>
                  </w14:solidFill>
                </w14:textFill>
              </w:rPr>
              <w:t xml:space="preserve"> - 2014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"https://www.appstate.edu/"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Appalachian State University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Full-Stack Web Developer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Full-Stack Web Developer - Built internal websites and scheduling software. Helped develop back office software. Created custom CMS framework with PHP, Postgres used by all campus web pages; DevOps - Managed database and handled deployments. PHP, Python, Postgres, MySQL, PHPWebsite, PHPUnit, Git, Apache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14:textFill>
                  <w14:solidFill>
                    <w14:srgbClr w14:val="FF0089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ff0089"/>
                <w:sz w:val="22"/>
                <w:szCs w:val="22"/>
                <w:u w:color="ff0089"/>
                <w:shd w:val="nil" w:color="auto" w:fill="auto"/>
                <w:rtl w:val="0"/>
                <w14:textFill>
                  <w14:solidFill>
                    <w14:srgbClr w14:val="FF0089"/>
                  </w14:solidFill>
                </w14:textFill>
              </w:rPr>
              <w:t>2010</w:t>
            </w:r>
          </w:p>
          <w:p>
            <w:pPr>
              <w:pStyle w:val="Body A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"https://www.redventures.com/"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Red Ventures</w:t>
            </w:r>
            <w:r>
              <w:rPr/>
              <w:fldChar w:fldCharType="end" w:fldLock="0"/>
            </w:r>
          </w:p>
        </w:tc>
        <w:tc>
          <w:tcPr>
            <w:tcW w:type="dxa" w:w="6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14:textFill>
                  <w14:solidFill>
                    <w14:srgbClr w14:val="3BABE5"/>
                  </w14:solidFill>
                </w14:textFill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:lang w:val="en-US"/>
                <w14:textFill>
                  <w14:solidFill>
                    <w14:srgbClr w14:val="3BABE5"/>
                  </w14:solidFill>
                </w14:textFill>
              </w:rPr>
              <w:t>Web Design I</w:t>
            </w:r>
            <w:r>
              <w:rPr>
                <w:rStyle w:val="None"/>
                <w:rFonts w:ascii="Helvetica Neue" w:hAnsi="Helvetica Neue"/>
                <w:b w:val="1"/>
                <w:bCs w:val="1"/>
                <w:outline w:val="0"/>
                <w:color w:val="3babe5"/>
                <w:sz w:val="22"/>
                <w:szCs w:val="22"/>
                <w:u w:color="3babe5"/>
                <w:shd w:val="nil" w:color="auto" w:fill="auto"/>
                <w:rtl w:val="0"/>
                <w14:textFill>
                  <w14:solidFill>
                    <w14:srgbClr w14:val="3BABE5"/>
                  </w14:solidFill>
                </w14:textFill>
              </w:rPr>
              <w:t>ntern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Front-End Web Developer - Created 10+ branded advertising w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nl-NL"/>
              </w:rPr>
              <w:t>ebsit</w:t>
            </w:r>
            <w:r>
              <w:rPr>
                <w:rStyle w:val="None"/>
                <w:rFonts w:ascii="Helvetica Neue Light" w:hAnsi="Helvetica Neue Light"/>
                <w:sz w:val="18"/>
                <w:szCs w:val="18"/>
                <w:shd w:val="nil" w:color="auto" w:fill="auto"/>
                <w:rtl w:val="0"/>
                <w:lang w:val="en-US"/>
              </w:rPr>
              <w:t>es and unique user interactions; Sliced Photoshop files to create HTML emailsPHP, MySQL, Linux</w:t>
            </w:r>
          </w:p>
        </w:tc>
      </w:tr>
    </w:tbl>
    <w:p>
      <w:pPr>
        <w:pStyle w:val="Body A"/>
        <w:widowControl w:val="0"/>
        <w:ind w:left="108" w:hanging="108"/>
      </w:pPr>
      <w:r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929292"/>
          <w:u w:color="929292"/>
          <w14:textFill>
            <w14:solidFill>
              <w14:srgbClr w14:val="92929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note Text"/>
    </w:pPr>
    <w:r>
      <w:rPr>
        <w:outline w:val="0"/>
        <w:color w:val="7f7f7f"/>
        <w:u w:color="7f7f7f"/>
        <w:rtl w:val="0"/>
        <w:lang w:val="en-US"/>
        <w14:textFill>
          <w14:solidFill>
            <w14:srgbClr w14:val="7F7F7F"/>
          </w14:solidFill>
        </w14:textFill>
      </w:rPr>
      <w:t xml:space="preserve">References available upon request. For a complete portfolio please visit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"http://lacymorrow.com"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lacymorrow.com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7f7f7f"/>
      <w:u w:val="single" w:color="7f7f7f"/>
      <w14:textFill>
        <w14:solidFill>
          <w14:srgbClr w14:val="7F7F7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outline w:val="0"/>
      <w:color w:val="404040"/>
      <w:spacing w:val="0"/>
      <w:u w:val="single" w:color="404040"/>
      <w14:textFill>
        <w14:solidFill>
          <w14:srgbClr w14:val="40404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Helvetica Neue" w:cs="Helvetica Neue" w:hAnsi="Helvetica Neue" w:eastAsia="Helvetica Neue"/>
      <w:b w:val="1"/>
      <w:bCs w:val="1"/>
      <w:outline w:val="0"/>
      <w:color w:val="606060"/>
      <w:sz w:val="22"/>
      <w:szCs w:val="22"/>
      <w:u w:val="single" w:color="606060"/>
      <w:shd w:val="nil" w:color="auto" w:fill="auto"/>
      <w:lang w:val="en-US"/>
      <w14:textFill>
        <w14:solidFill>
          <w14:srgbClr w14:val="606060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99"/>
      <w:u w:val="single" w:color="000099"/>
      <w:shd w:val="nil" w:color="auto" w:fill="auto"/>
      <w:lang w:val="en-US"/>
      <w14:textFill>
        <w14:solidFill>
          <w14:srgbClr w14:val="000099"/>
        </w14:solidFill>
      </w14:textFill>
    </w:rPr>
  </w:style>
  <w:style w:type="character" w:styleId="Hyperlink.4">
    <w:name w:val="Hyperlink.4"/>
    <w:basedOn w:val="None"/>
    <w:next w:val="Hyperlink.4"/>
    <w:rPr>
      <w:u w:val="single"/>
      <w:shd w:val="nil" w:color="auto" w:fill="auto"/>
      <w:lang w:val="en-US"/>
    </w:rPr>
  </w:style>
  <w:style w:type="character" w:styleId="Hyperlink.5">
    <w:name w:val="Hyperlink.5"/>
    <w:basedOn w:val="None"/>
    <w:next w:val="Hyperlink.5"/>
    <w:rPr>
      <w:rFonts w:ascii="Helvetica Neue Light" w:cs="Helvetica Neue Light" w:hAnsi="Helvetica Neue Light" w:eastAsia="Helvetica Neue Light"/>
      <w:outline w:val="0"/>
      <w:color w:val="000099"/>
      <w:sz w:val="18"/>
      <w:szCs w:val="18"/>
      <w:u w:val="single" w:color="000099"/>
      <w:shd w:val="nil" w:color="auto" w:fill="auto"/>
      <w:lang w:val="en-US"/>
      <w14:textFill>
        <w14:solidFill>
          <w14:srgbClr w14:val="000099"/>
        </w14:solidFill>
      </w14:textFill>
    </w:rPr>
  </w:style>
  <w:style w:type="character" w:styleId="Hyperlink.6">
    <w:name w:val="Hyperlink.6"/>
    <w:basedOn w:val="None"/>
    <w:next w:val="Hyperlink.6"/>
    <w:rPr>
      <w:rFonts w:ascii="Helvetica Neue" w:cs="Helvetica Neue" w:hAnsi="Helvetica Neue" w:eastAsia="Helvetica Neue"/>
      <w:b w:val="1"/>
      <w:bCs w:val="1"/>
      <w:outline w:val="0"/>
      <w:color w:val="606060"/>
      <w:sz w:val="22"/>
      <w:szCs w:val="22"/>
      <w:u w:val="single" w:color="606060"/>
      <w:shd w:val="nil" w:color="auto" w:fill="auto"/>
      <w:lang w:val="fr-FR"/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